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2103">
      <w:pPr>
        <w:pStyle w:val="8"/>
        <w:snapToGrid w:val="0"/>
        <w:spacing w:line="360" w:lineRule="auto"/>
        <w:ind w:firstLine="0" w:firstLineChars="0"/>
        <w:jc w:val="center"/>
        <w:outlineLvl w:val="0"/>
        <w:rPr>
          <w:rFonts w:hint="eastAsia" w:hAnsi="宋体" w:eastAsia="宋体"/>
          <w:b/>
          <w:sz w:val="36"/>
          <w:lang w:eastAsia="zh-CN"/>
        </w:rPr>
      </w:pPr>
      <w:r>
        <w:rPr>
          <w:rStyle w:val="19"/>
          <w:rFonts w:hint="eastAsia"/>
          <w:lang w:val="en-US" w:eastAsia="zh-CN"/>
        </w:rPr>
        <w:t>报价表</w:t>
      </w:r>
    </w:p>
    <w:p w14:paraId="34FD12F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beforeAutospacing="0" w:after="0" w:afterAutospacing="0" w:line="360" w:lineRule="atLeas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报价方全称：（盖章）</w:t>
      </w:r>
    </w:p>
    <w:tbl>
      <w:tblPr>
        <w:tblStyle w:val="16"/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042"/>
        <w:gridCol w:w="3014"/>
        <w:gridCol w:w="1802"/>
      </w:tblGrid>
      <w:tr w14:paraId="111F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莆田市第一医院污水站污水排放检测及设备比对项目</w:t>
            </w:r>
          </w:p>
        </w:tc>
      </w:tr>
      <w:tr w14:paraId="5C0D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E7B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605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服务年限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44C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报价（含税）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35F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C2E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004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污水检测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19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3E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E00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F9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42F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设备比对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EE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67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ADB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14D053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beforeAutospacing="0" w:after="324" w:afterLines="100" w:afterAutospacing="0" w:line="360" w:lineRule="atLeast"/>
        <w:ind w:right="0"/>
        <w:textAlignment w:val="auto"/>
        <w:rPr>
          <w:rStyle w:val="18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08A74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beforeAutospacing="0" w:after="324" w:afterLines="100" w:afterAutospacing="0" w:line="360" w:lineRule="atLeast"/>
        <w:ind w:right="0"/>
        <w:textAlignment w:val="auto"/>
        <w:rPr>
          <w:rStyle w:val="18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6D301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7A45"/>
    <w:rsid w:val="33F5740A"/>
    <w:rsid w:val="34586FDF"/>
    <w:rsid w:val="4A620F37"/>
    <w:rsid w:val="64436223"/>
    <w:rsid w:val="6C8E794F"/>
    <w:rsid w:val="7BC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220" w:beforeLines="0" w:after="210" w:afterLines="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sz w:val="24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0"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tabs>
        <w:tab w:val="left" w:pos="978"/>
      </w:tabs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9">
    <w:name w:val="Normal (Web)"/>
    <w:basedOn w:val="1"/>
    <w:qFormat/>
    <w:uiPriority w:val="99"/>
    <w:pPr>
      <w:spacing w:line="300" w:lineRule="auto"/>
    </w:pPr>
    <w:rPr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1">
    <w:name w:val="Body Text First Indent 2"/>
    <w:basedOn w:val="6"/>
    <w:next w:val="12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customStyle="1" w:styleId="12">
    <w:name w:val="样式 标题 3 + (中文) 黑体 小四 非加粗 段前: 7.8 磅 段后: 0 磅 行距: 固定值 20 磅_0"/>
    <w:basedOn w:val="13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3">
    <w:name w:val="标题 3_0"/>
    <w:basedOn w:val="14"/>
    <w:next w:val="15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paragraph" w:customStyle="1" w:styleId="14">
    <w:name w:val="正文_0"/>
    <w:next w:val="11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"/>
    <w:next w:val="11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styleId="18">
    <w:name w:val="Strong"/>
    <w:basedOn w:val="17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9">
    <w:name w:val="标题 1 Char1"/>
    <w:link w:val="4"/>
    <w:qFormat/>
    <w:uiPriority w:val="0"/>
    <w:rPr>
      <w:b/>
      <w:bCs/>
      <w:kern w:val="44"/>
      <w:sz w:val="44"/>
      <w:szCs w:val="44"/>
    </w:rPr>
  </w:style>
  <w:style w:type="paragraph" w:customStyle="1" w:styleId="20">
    <w:name w:val="_Style 3"/>
    <w:basedOn w:val="1"/>
    <w:qFormat/>
    <w:uiPriority w:val="0"/>
    <w:pPr>
      <w:spacing w:line="240" w:lineRule="atLeast"/>
      <w:ind w:left="420" w:firstLine="420"/>
    </w:pPr>
    <w:rPr>
      <w:rFonts w:ascii="Calibri" w:hAnsi="Calibri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859</Words>
  <Characters>943</Characters>
  <Lines>0</Lines>
  <Paragraphs>0</Paragraphs>
  <TotalTime>0</TotalTime>
  <ScaleCrop>false</ScaleCrop>
  <LinksUpToDate>false</LinksUpToDate>
  <CharactersWithSpaces>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2025-07-08T02:58:00Z</dcterms:created>
  <dc:creator>Administrator</dc:creator>
  <cp:lastModifiedBy>zw </cp:lastModifiedBy>
  <dcterms:modified xsi:type="dcterms:W3CDTF">2025-07-15T03:38:39Z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eyJoZGlkIjoiMzk1ZTU5ODU2ZTlhYzJkYTEyOWE2NDhmYWM0ZDU1MTYiLCJ1c2VySWQiOiIyNzk4NzkwODIifQ==</vt:lpwstr>
  </property>
  <property fmtid="{D5CDD505-2E9C-101B-9397-08002B2CF9AE}" pid="4" name="ICV">
    <vt:lpwstr>E8816ECCA586409DA3ED07576429C296_12</vt:lpwstr>
  </property>
</Properties>
</file>